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96E6" w14:textId="789BD9E1" w:rsidR="001653E4" w:rsidRPr="001653E4" w:rsidRDefault="001653E4" w:rsidP="001653E4">
      <w:pPr>
        <w:pStyle w:val="Title"/>
        <w:rPr>
          <w:lang w:val="fr-FR"/>
        </w:rPr>
      </w:pPr>
      <w:r>
        <w:rPr>
          <w:b/>
          <w:bCs/>
          <w:noProof/>
          <w:lang w:val="fr-FR"/>
          <w14:ligatures w14:val="standardContextual"/>
        </w:rPr>
        <w:drawing>
          <wp:inline distT="0" distB="0" distL="0" distR="0" wp14:anchorId="2E2725DC" wp14:editId="27367070">
            <wp:extent cx="581025" cy="578414"/>
            <wp:effectExtent l="0" t="0" r="0" b="0"/>
            <wp:docPr id="1355304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304921" name="Picture 13553049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85" cy="584149"/>
                    </a:xfrm>
                    <a:prstGeom prst="rect">
                      <a:avLst/>
                    </a:prstGeom>
                  </pic:spPr>
                </pic:pic>
              </a:graphicData>
            </a:graphic>
          </wp:inline>
        </w:drawing>
      </w:r>
    </w:p>
    <w:p w14:paraId="3FD0F976" w14:textId="77777777" w:rsidR="00AA7EAE" w:rsidRDefault="00AA7EAE" w:rsidP="00005B1B">
      <w:pPr>
        <w:pStyle w:val="Title"/>
        <w:rPr>
          <w:b/>
          <w:bCs/>
        </w:rPr>
      </w:pPr>
    </w:p>
    <w:p w14:paraId="684958FE" w14:textId="2B2B866E" w:rsidR="00005B1B" w:rsidRPr="00253CCB" w:rsidRDefault="00005B1B" w:rsidP="00005B1B">
      <w:pPr>
        <w:pStyle w:val="Title"/>
        <w:rPr>
          <w:b/>
          <w:bCs/>
        </w:rPr>
      </w:pPr>
      <w:r w:rsidRPr="00253CCB">
        <w:rPr>
          <w:b/>
          <w:bCs/>
        </w:rPr>
        <w:t xml:space="preserve">Castlemaine Rocky Riders </w:t>
      </w:r>
    </w:p>
    <w:p w14:paraId="3EE5CB58" w14:textId="415E87BC" w:rsidR="00005B1B" w:rsidRPr="00253CCB" w:rsidRDefault="00005B1B" w:rsidP="00005B1B">
      <w:pPr>
        <w:pStyle w:val="Title"/>
        <w:rPr>
          <w:b/>
          <w:bCs/>
        </w:rPr>
      </w:pPr>
      <w:r w:rsidRPr="00253CCB">
        <w:rPr>
          <w:b/>
          <w:bCs/>
        </w:rPr>
        <w:t>Position Descriptions 2023</w:t>
      </w:r>
    </w:p>
    <w:p w14:paraId="7C2CF7E1" w14:textId="77777777" w:rsidR="00005B1B" w:rsidRPr="00253CCB" w:rsidRDefault="00005B1B" w:rsidP="00005B1B">
      <w:pPr>
        <w:pStyle w:val="Title"/>
      </w:pPr>
    </w:p>
    <w:p w14:paraId="7A1F30F8" w14:textId="251853A3" w:rsidR="001653E4" w:rsidRPr="001653E4" w:rsidRDefault="001653E4" w:rsidP="00005B1B">
      <w:pPr>
        <w:pStyle w:val="NormalWeb"/>
        <w:shd w:val="clear" w:color="auto" w:fill="FFFFFF"/>
        <w:spacing w:before="0" w:beforeAutospacing="0" w:after="384" w:afterAutospacing="0"/>
        <w:textAlignment w:val="baseline"/>
        <w:rPr>
          <w:rFonts w:asciiTheme="minorHAnsi" w:hAnsiTheme="minorHAnsi" w:cstheme="minorHAnsi"/>
          <w:b/>
          <w:bCs/>
          <w:color w:val="000000"/>
        </w:rPr>
      </w:pPr>
      <w:r w:rsidRPr="001653E4">
        <w:rPr>
          <w:rFonts w:asciiTheme="minorHAnsi" w:hAnsiTheme="minorHAnsi" w:cstheme="minorHAnsi"/>
          <w:b/>
          <w:bCs/>
          <w:color w:val="000000"/>
        </w:rPr>
        <w:t>About:</w:t>
      </w:r>
    </w:p>
    <w:p w14:paraId="2E8736F2" w14:textId="0780FAB9" w:rsidR="00005B1B" w:rsidRPr="001653E4" w:rsidRDefault="00005B1B" w:rsidP="00005B1B">
      <w:pPr>
        <w:pStyle w:val="NormalWeb"/>
        <w:shd w:val="clear" w:color="auto" w:fill="FFFFFF"/>
        <w:spacing w:before="0" w:beforeAutospacing="0" w:after="384" w:afterAutospacing="0"/>
        <w:textAlignment w:val="baseline"/>
        <w:rPr>
          <w:rFonts w:asciiTheme="minorHAnsi" w:hAnsiTheme="minorHAnsi" w:cstheme="minorHAnsi"/>
          <w:color w:val="000000"/>
        </w:rPr>
      </w:pPr>
      <w:r w:rsidRPr="001653E4">
        <w:rPr>
          <w:rFonts w:asciiTheme="minorHAnsi" w:hAnsiTheme="minorHAnsi" w:cstheme="minorHAnsi"/>
          <w:color w:val="000000"/>
        </w:rPr>
        <w:t>Castlemaine Rocky Riders Mountain Bike Club is a not-for-profit organisation based in Castlemaine in Central Victoria.</w:t>
      </w:r>
    </w:p>
    <w:p w14:paraId="14539FF5" w14:textId="2F119886" w:rsidR="00005B1B" w:rsidRPr="001653E4" w:rsidRDefault="00005B1B" w:rsidP="00005B1B">
      <w:pPr>
        <w:pStyle w:val="NormalWeb"/>
        <w:shd w:val="clear" w:color="auto" w:fill="FFFFFF"/>
        <w:spacing w:before="0" w:beforeAutospacing="0" w:after="384" w:afterAutospacing="0"/>
        <w:textAlignment w:val="baseline"/>
        <w:rPr>
          <w:rFonts w:asciiTheme="minorHAnsi" w:hAnsiTheme="minorHAnsi" w:cstheme="minorHAnsi"/>
          <w:color w:val="020202"/>
        </w:rPr>
      </w:pPr>
      <w:r w:rsidRPr="001653E4">
        <w:rPr>
          <w:rFonts w:asciiTheme="minorHAnsi" w:hAnsiTheme="minorHAnsi" w:cstheme="minorHAnsi"/>
          <w:color w:val="020202"/>
        </w:rPr>
        <w:t>We are a group of mountain bike riders who enjoy riding on a wide variety of local trails. The club holds </w:t>
      </w:r>
      <w:hyperlink r:id="rId8" w:history="1">
        <w:r w:rsidRPr="001653E4">
          <w:rPr>
            <w:rStyle w:val="Hyperlink"/>
            <w:rFonts w:asciiTheme="minorHAnsi" w:hAnsiTheme="minorHAnsi" w:cstheme="minorHAnsi"/>
            <w:color w:val="auto"/>
            <w:u w:val="none"/>
          </w:rPr>
          <w:t>regular social rides</w:t>
        </w:r>
      </w:hyperlink>
      <w:r w:rsidRPr="001653E4">
        <w:rPr>
          <w:rFonts w:asciiTheme="minorHAnsi" w:hAnsiTheme="minorHAnsi" w:cstheme="minorHAnsi"/>
        </w:rPr>
        <w:t xml:space="preserve">, </w:t>
      </w:r>
      <w:r w:rsidRPr="001653E4">
        <w:rPr>
          <w:rFonts w:asciiTheme="minorHAnsi" w:hAnsiTheme="minorHAnsi" w:cstheme="minorHAnsi"/>
          <w:color w:val="020202"/>
        </w:rPr>
        <w:t>as well as hosting competitive events throughout the year, always with the emphasis on fun. The club actively promotes trail development and access within Central Victoria, and there are endless locations to ride. </w:t>
      </w:r>
    </w:p>
    <w:p w14:paraId="672C3CC3" w14:textId="18F18103" w:rsidR="00005B1B" w:rsidRPr="001653E4" w:rsidRDefault="00005B1B" w:rsidP="00005B1B">
      <w:pPr>
        <w:pStyle w:val="NormalWeb"/>
        <w:shd w:val="clear" w:color="auto" w:fill="FFFFFF"/>
        <w:spacing w:before="0" w:beforeAutospacing="0" w:after="384" w:afterAutospacing="0"/>
        <w:textAlignment w:val="baseline"/>
        <w:rPr>
          <w:rFonts w:asciiTheme="minorHAnsi" w:hAnsiTheme="minorHAnsi" w:cstheme="minorHAnsi"/>
          <w:color w:val="020202"/>
        </w:rPr>
      </w:pPr>
      <w:r w:rsidRPr="001653E4">
        <w:rPr>
          <w:rFonts w:asciiTheme="minorHAnsi" w:hAnsiTheme="minorHAnsi" w:cstheme="minorHAnsi"/>
          <w:color w:val="020202"/>
        </w:rPr>
        <w:t>The Rocky Riders are affiliated with </w:t>
      </w:r>
      <w:proofErr w:type="spellStart"/>
      <w:r w:rsidR="00000000">
        <w:fldChar w:fldCharType="begin"/>
      </w:r>
      <w:r w:rsidR="00000000">
        <w:instrText>HYPERLINK "http://www.mtba.asn.au/"</w:instrText>
      </w:r>
      <w:r w:rsidR="00000000">
        <w:fldChar w:fldCharType="separate"/>
      </w:r>
      <w:r w:rsidRPr="001653E4">
        <w:rPr>
          <w:rStyle w:val="Hyperlink"/>
          <w:rFonts w:asciiTheme="minorHAnsi" w:hAnsiTheme="minorHAnsi" w:cstheme="minorHAnsi"/>
          <w:color w:val="D20020"/>
        </w:rPr>
        <w:t>AusCycling</w:t>
      </w:r>
      <w:proofErr w:type="spellEnd"/>
      <w:r w:rsidR="00000000">
        <w:rPr>
          <w:rStyle w:val="Hyperlink"/>
          <w:rFonts w:asciiTheme="minorHAnsi" w:hAnsiTheme="minorHAnsi" w:cstheme="minorHAnsi"/>
          <w:color w:val="D20020"/>
        </w:rPr>
        <w:fldChar w:fldCharType="end"/>
      </w:r>
      <w:r w:rsidRPr="001653E4">
        <w:rPr>
          <w:rFonts w:asciiTheme="minorHAnsi" w:hAnsiTheme="minorHAnsi" w:cstheme="minorHAnsi"/>
          <w:color w:val="020202"/>
        </w:rPr>
        <w:t xml:space="preserve">. </w:t>
      </w:r>
      <w:proofErr w:type="spellStart"/>
      <w:r w:rsidRPr="001653E4">
        <w:rPr>
          <w:rFonts w:asciiTheme="minorHAnsi" w:hAnsiTheme="minorHAnsi" w:cstheme="minorHAnsi"/>
          <w:color w:val="020202"/>
        </w:rPr>
        <w:t>AusCycling</w:t>
      </w:r>
      <w:proofErr w:type="spellEnd"/>
      <w:r w:rsidRPr="001653E4">
        <w:rPr>
          <w:rFonts w:asciiTheme="minorHAnsi" w:hAnsiTheme="minorHAnsi" w:cstheme="minorHAnsi"/>
          <w:color w:val="020202"/>
        </w:rPr>
        <w:t xml:space="preserve"> is the Australian governing body for most forms of cycling, including mountain biking. It is run by cyclists for cyclists and is committed to the administration, promotion, and development of cycling nationwide.</w:t>
      </w:r>
    </w:p>
    <w:p w14:paraId="2723FEFA" w14:textId="77777777" w:rsidR="00005B1B" w:rsidRPr="001653E4" w:rsidRDefault="00005B1B" w:rsidP="00005B1B">
      <w:pPr>
        <w:pStyle w:val="NormalWeb"/>
        <w:shd w:val="clear" w:color="auto" w:fill="FFFFFF"/>
        <w:spacing w:before="0" w:beforeAutospacing="0" w:after="384" w:afterAutospacing="0"/>
        <w:textAlignment w:val="baseline"/>
        <w:rPr>
          <w:rFonts w:asciiTheme="minorHAnsi" w:hAnsiTheme="minorHAnsi" w:cstheme="minorHAnsi"/>
          <w:color w:val="020202"/>
        </w:rPr>
      </w:pPr>
      <w:r w:rsidRPr="001653E4">
        <w:rPr>
          <w:rFonts w:asciiTheme="minorHAnsi" w:hAnsiTheme="minorHAnsi" w:cstheme="minorHAnsi"/>
          <w:color w:val="020202"/>
        </w:rPr>
        <w:t>The club values the inclusion of all children and their families and carers in our activities. The club promotes inclusion, diversity and equality by welcoming members and spectators of all ages, genders, sexual orientation and identity, cultural backgrounds, and abilities.</w:t>
      </w:r>
    </w:p>
    <w:p w14:paraId="063A22E4" w14:textId="5C671189" w:rsidR="00005B1B" w:rsidRPr="00005B1B" w:rsidRDefault="00005B1B" w:rsidP="00005B1B">
      <w:pPr>
        <w:rPr>
          <w:b/>
          <w:bCs/>
          <w:lang w:eastAsia="zh-TW"/>
        </w:rPr>
      </w:pPr>
      <w:r w:rsidRPr="00005B1B">
        <w:rPr>
          <w:b/>
          <w:bCs/>
          <w:lang w:eastAsia="zh-TW"/>
        </w:rPr>
        <w:t>Committee:</w:t>
      </w:r>
    </w:p>
    <w:p w14:paraId="401DB195" w14:textId="3A169FEF" w:rsidR="00005B1B" w:rsidRDefault="00005B1B" w:rsidP="00005B1B">
      <w:pPr>
        <w:rPr>
          <w:lang w:eastAsia="zh-TW"/>
        </w:rPr>
      </w:pPr>
      <w:r>
        <w:rPr>
          <w:lang w:eastAsia="zh-TW"/>
        </w:rPr>
        <w:t>The committee is made up of an executive team (President, Vice-President, Secretary and Treasurer) and committee members who hold portfolios (Marketing, Social Events, Events &amp; Races, Facilities &amp; Equipment, Club merchandise, Rider Development) and support the general operations of the club.</w:t>
      </w:r>
    </w:p>
    <w:p w14:paraId="23DA1415" w14:textId="77777777" w:rsidR="00005B1B" w:rsidRDefault="00005B1B" w:rsidP="00005B1B">
      <w:pPr>
        <w:rPr>
          <w:lang w:eastAsia="zh-TW"/>
        </w:rPr>
      </w:pPr>
    </w:p>
    <w:p w14:paraId="5CF24762" w14:textId="145B1E1B" w:rsidR="00005B1B" w:rsidRPr="00005B1B" w:rsidRDefault="00005B1B" w:rsidP="00005B1B">
      <w:pPr>
        <w:rPr>
          <w:b/>
          <w:bCs/>
          <w:lang w:eastAsia="zh-TW"/>
        </w:rPr>
      </w:pPr>
      <w:r w:rsidRPr="00005B1B">
        <w:rPr>
          <w:b/>
          <w:bCs/>
          <w:lang w:eastAsia="zh-TW"/>
        </w:rPr>
        <w:t>Meetings:</w:t>
      </w:r>
    </w:p>
    <w:p w14:paraId="123450CB" w14:textId="674A7268" w:rsidR="00005B1B" w:rsidRDefault="00005B1B" w:rsidP="00005B1B">
      <w:pPr>
        <w:rPr>
          <w:lang w:eastAsia="zh-TW"/>
        </w:rPr>
      </w:pPr>
      <w:r>
        <w:rPr>
          <w:lang w:eastAsia="zh-TW"/>
        </w:rPr>
        <w:t>Second Tuesday of the month, go for approximately 1.5hrs (can be slightly shorter or longer), held at committee members houses in and around Castlemaine.</w:t>
      </w:r>
    </w:p>
    <w:p w14:paraId="6E85A991" w14:textId="77777777" w:rsidR="00005B1B" w:rsidRDefault="00005B1B" w:rsidP="00005B1B">
      <w:pPr>
        <w:rPr>
          <w:b/>
          <w:bCs/>
          <w:lang w:eastAsia="zh-TW"/>
        </w:rPr>
      </w:pPr>
    </w:p>
    <w:p w14:paraId="25BCCCEC" w14:textId="77777777" w:rsidR="00AA7EAE" w:rsidRDefault="00AA7EAE" w:rsidP="00005B1B">
      <w:pPr>
        <w:rPr>
          <w:b/>
          <w:bCs/>
          <w:lang w:eastAsia="zh-TW"/>
        </w:rPr>
      </w:pPr>
    </w:p>
    <w:p w14:paraId="57EBCB23" w14:textId="77777777" w:rsidR="00AA7EAE" w:rsidRDefault="00AA7EAE" w:rsidP="00005B1B">
      <w:pPr>
        <w:rPr>
          <w:b/>
          <w:bCs/>
          <w:lang w:eastAsia="zh-TW"/>
        </w:rPr>
      </w:pPr>
    </w:p>
    <w:p w14:paraId="089D6AD3" w14:textId="570E3A9F" w:rsidR="00005B1B" w:rsidRDefault="00005B1B" w:rsidP="00005B1B">
      <w:pPr>
        <w:rPr>
          <w:b/>
          <w:bCs/>
          <w:lang w:eastAsia="zh-TW"/>
        </w:rPr>
      </w:pPr>
      <w:r w:rsidRPr="00005B1B">
        <w:rPr>
          <w:b/>
          <w:bCs/>
          <w:lang w:eastAsia="zh-TW"/>
        </w:rPr>
        <w:lastRenderedPageBreak/>
        <w:t>Additional communication/tasks planning:</w:t>
      </w:r>
    </w:p>
    <w:p w14:paraId="27BD67E7" w14:textId="0E4706BC" w:rsidR="00005B1B" w:rsidRDefault="00005B1B" w:rsidP="00005B1B">
      <w:pPr>
        <w:rPr>
          <w:lang w:eastAsia="zh-TW"/>
        </w:rPr>
      </w:pPr>
      <w:r w:rsidRPr="00005B1B">
        <w:rPr>
          <w:lang w:eastAsia="zh-TW"/>
        </w:rPr>
        <w:t xml:space="preserve">Respond to emails related to club operations, </w:t>
      </w:r>
      <w:proofErr w:type="spellStart"/>
      <w:r w:rsidRPr="00005B1B">
        <w:rPr>
          <w:lang w:eastAsia="zh-TW"/>
        </w:rPr>
        <w:t>WhatsAPP</w:t>
      </w:r>
      <w:proofErr w:type="spellEnd"/>
      <w:r w:rsidRPr="00005B1B">
        <w:rPr>
          <w:lang w:eastAsia="zh-TW"/>
        </w:rPr>
        <w:t xml:space="preserve"> chat group related to day-to-day tasks and club operation. </w:t>
      </w:r>
    </w:p>
    <w:p w14:paraId="74FE6399" w14:textId="77777777" w:rsidR="001653E4" w:rsidRDefault="001653E4" w:rsidP="00005B1B">
      <w:pPr>
        <w:rPr>
          <w:b/>
          <w:bCs/>
          <w:lang w:eastAsia="zh-TW"/>
        </w:rPr>
      </w:pPr>
    </w:p>
    <w:p w14:paraId="279A4A43" w14:textId="5E3FDEA4" w:rsidR="00005B1B" w:rsidRPr="00005B1B" w:rsidRDefault="00005B1B" w:rsidP="00005B1B">
      <w:pPr>
        <w:rPr>
          <w:b/>
          <w:bCs/>
          <w:lang w:eastAsia="zh-TW"/>
        </w:rPr>
      </w:pPr>
      <w:r w:rsidRPr="00005B1B">
        <w:rPr>
          <w:b/>
          <w:bCs/>
          <w:lang w:eastAsia="zh-TW"/>
        </w:rPr>
        <w:t>Requirements:</w:t>
      </w:r>
    </w:p>
    <w:p w14:paraId="6394F2E5" w14:textId="1BD61B03" w:rsidR="00005B1B" w:rsidRDefault="00005B1B" w:rsidP="00AA7EAE">
      <w:pPr>
        <w:pStyle w:val="ListParagraph"/>
        <w:numPr>
          <w:ilvl w:val="0"/>
          <w:numId w:val="4"/>
        </w:numPr>
      </w:pPr>
      <w:r>
        <w:t>WWC</w:t>
      </w:r>
    </w:p>
    <w:p w14:paraId="74443118" w14:textId="642E774E" w:rsidR="00005B1B" w:rsidRDefault="00005B1B" w:rsidP="00AA7EAE">
      <w:pPr>
        <w:pStyle w:val="ListParagraph"/>
        <w:numPr>
          <w:ilvl w:val="0"/>
          <w:numId w:val="4"/>
        </w:numPr>
      </w:pPr>
      <w:r>
        <w:t xml:space="preserve">First Aid Cert (if leading rides and working at events), club can </w:t>
      </w:r>
      <w:r w:rsidR="00A955E3">
        <w:t>cover</w:t>
      </w:r>
      <w:r>
        <w:t xml:space="preserve"> 50% fees to </w:t>
      </w:r>
      <w:proofErr w:type="gramStart"/>
      <w:r>
        <w:t>obtain</w:t>
      </w:r>
      <w:proofErr w:type="gramEnd"/>
    </w:p>
    <w:p w14:paraId="797FF998" w14:textId="77227264" w:rsidR="00005B1B" w:rsidRDefault="00005B1B" w:rsidP="00AA7EAE">
      <w:pPr>
        <w:pStyle w:val="ListParagraph"/>
        <w:numPr>
          <w:ilvl w:val="0"/>
          <w:numId w:val="4"/>
        </w:numPr>
      </w:pPr>
      <w:r>
        <w:t>Child Safety Training Online (approx. 2 – 3 hours)</w:t>
      </w:r>
    </w:p>
    <w:p w14:paraId="3C39054E" w14:textId="77777777" w:rsidR="00005B1B" w:rsidRPr="00005B1B" w:rsidRDefault="00005B1B" w:rsidP="00005B1B">
      <w:pPr>
        <w:rPr>
          <w:lang w:eastAsia="zh-TW"/>
        </w:rPr>
      </w:pPr>
    </w:p>
    <w:p w14:paraId="2EDEA90F" w14:textId="28217538" w:rsidR="00005B1B" w:rsidRDefault="00005B1B" w:rsidP="00005B1B">
      <w:pPr>
        <w:pStyle w:val="Title"/>
      </w:pPr>
      <w:r>
        <w:t xml:space="preserve">Secretary </w:t>
      </w:r>
    </w:p>
    <w:p w14:paraId="2F086EA1" w14:textId="77777777" w:rsidR="00005B1B" w:rsidRDefault="00005B1B" w:rsidP="00005B1B">
      <w:pPr>
        <w:pStyle w:val="ListParagraph"/>
        <w:numPr>
          <w:ilvl w:val="0"/>
          <w:numId w:val="1"/>
        </w:numPr>
      </w:pPr>
      <w:r>
        <w:t>With the president, coordinate meetings of the committee</w:t>
      </w:r>
    </w:p>
    <w:p w14:paraId="7188E995" w14:textId="77777777" w:rsidR="00005B1B" w:rsidRDefault="00005B1B" w:rsidP="00005B1B">
      <w:pPr>
        <w:pStyle w:val="ListParagraph"/>
        <w:numPr>
          <w:ilvl w:val="0"/>
          <w:numId w:val="1"/>
        </w:numPr>
      </w:pPr>
      <w:r>
        <w:t xml:space="preserve">Notify committee members of </w:t>
      </w:r>
      <w:proofErr w:type="gramStart"/>
      <w:r>
        <w:t>meetings</w:t>
      </w:r>
      <w:proofErr w:type="gramEnd"/>
    </w:p>
    <w:p w14:paraId="2C75E3D4" w14:textId="77777777" w:rsidR="00005B1B" w:rsidRDefault="00005B1B" w:rsidP="00005B1B">
      <w:pPr>
        <w:pStyle w:val="ListParagraph"/>
        <w:numPr>
          <w:ilvl w:val="0"/>
          <w:numId w:val="1"/>
        </w:numPr>
      </w:pPr>
      <w:r>
        <w:t xml:space="preserve">Prepare and circulate </w:t>
      </w:r>
      <w:proofErr w:type="gramStart"/>
      <w:r>
        <w:t>agendas</w:t>
      </w:r>
      <w:proofErr w:type="gramEnd"/>
    </w:p>
    <w:p w14:paraId="41B208AB" w14:textId="77777777" w:rsidR="00005B1B" w:rsidRDefault="00005B1B" w:rsidP="00005B1B">
      <w:pPr>
        <w:pStyle w:val="ListParagraph"/>
        <w:numPr>
          <w:ilvl w:val="0"/>
          <w:numId w:val="1"/>
        </w:numPr>
      </w:pPr>
      <w:r>
        <w:t xml:space="preserve">Take minutes and circulate minutes of committee </w:t>
      </w:r>
      <w:proofErr w:type="gramStart"/>
      <w:r>
        <w:t>meetings</w:t>
      </w:r>
      <w:proofErr w:type="gramEnd"/>
    </w:p>
    <w:p w14:paraId="66035AFD" w14:textId="0E708FFF" w:rsidR="00005B1B" w:rsidRDefault="00005B1B" w:rsidP="00005B1B">
      <w:pPr>
        <w:pStyle w:val="ListParagraph"/>
        <w:numPr>
          <w:ilvl w:val="0"/>
          <w:numId w:val="1"/>
        </w:numPr>
      </w:pPr>
      <w:r>
        <w:t xml:space="preserve">Manage </w:t>
      </w:r>
      <w:r w:rsidR="00D76776">
        <w:t>affiliations and club statutory requirements</w:t>
      </w:r>
      <w:r>
        <w:t xml:space="preserve"> </w:t>
      </w:r>
      <w:r w:rsidR="00D76776">
        <w:t>and reporting in line with</w:t>
      </w:r>
      <w:r>
        <w:t xml:space="preserve"> </w:t>
      </w:r>
      <w:proofErr w:type="spellStart"/>
      <w:r w:rsidR="001653E4">
        <w:t>AusCycling</w:t>
      </w:r>
      <w:proofErr w:type="spellEnd"/>
      <w:r w:rsidR="00D76776">
        <w:t xml:space="preserve"> </w:t>
      </w:r>
      <w:proofErr w:type="gramStart"/>
      <w:r w:rsidR="00D76776">
        <w:t>process</w:t>
      </w:r>
      <w:proofErr w:type="gramEnd"/>
    </w:p>
    <w:p w14:paraId="29C69811" w14:textId="1E206CBE" w:rsidR="00005B1B" w:rsidRDefault="00D76776" w:rsidP="00005B1B">
      <w:pPr>
        <w:pStyle w:val="ListParagraph"/>
        <w:numPr>
          <w:ilvl w:val="0"/>
          <w:numId w:val="1"/>
        </w:numPr>
      </w:pPr>
      <w:r>
        <w:t xml:space="preserve">Prepare, apply and manage event </w:t>
      </w:r>
      <w:r w:rsidR="00005B1B">
        <w:t xml:space="preserve">permits </w:t>
      </w:r>
      <w:r>
        <w:t>(</w:t>
      </w:r>
      <w:proofErr w:type="gramStart"/>
      <w:r>
        <w:t>e.g.</w:t>
      </w:r>
      <w:proofErr w:type="gramEnd"/>
      <w:r>
        <w:t xml:space="preserve"> </w:t>
      </w:r>
      <w:proofErr w:type="spellStart"/>
      <w:r w:rsidR="001653E4">
        <w:t>AusCycling</w:t>
      </w:r>
      <w:proofErr w:type="spellEnd"/>
      <w:r>
        <w:t xml:space="preserve">, </w:t>
      </w:r>
      <w:r w:rsidR="001653E4">
        <w:t>DECCA</w:t>
      </w:r>
      <w:r>
        <w:t>, CFA)</w:t>
      </w:r>
      <w:r w:rsidR="001653E4">
        <w:t xml:space="preserve"> </w:t>
      </w:r>
    </w:p>
    <w:p w14:paraId="42C49D31" w14:textId="77777777" w:rsidR="00005B1B" w:rsidRDefault="00005B1B" w:rsidP="00005B1B">
      <w:pPr>
        <w:pStyle w:val="ListParagraph"/>
        <w:numPr>
          <w:ilvl w:val="0"/>
          <w:numId w:val="1"/>
        </w:numPr>
      </w:pPr>
      <w:r>
        <w:t xml:space="preserve">Manage email communications with club members, and respond to general email </w:t>
      </w:r>
      <w:proofErr w:type="gramStart"/>
      <w:r>
        <w:t>enquiries</w:t>
      </w:r>
      <w:proofErr w:type="gramEnd"/>
    </w:p>
    <w:p w14:paraId="79F0B4CB" w14:textId="4D21DD5F" w:rsidR="001653E4" w:rsidRDefault="00005B1B" w:rsidP="001653E4">
      <w:pPr>
        <w:pStyle w:val="ListParagraph"/>
        <w:numPr>
          <w:ilvl w:val="0"/>
          <w:numId w:val="1"/>
        </w:numPr>
      </w:pPr>
      <w:r>
        <w:t>Member of the Executive Committee</w:t>
      </w:r>
    </w:p>
    <w:p w14:paraId="774FE11A" w14:textId="73B327B3" w:rsidR="001653E4" w:rsidRDefault="001653E4" w:rsidP="00D32C6E">
      <w:pPr>
        <w:ind w:left="360"/>
      </w:pPr>
      <w:r w:rsidRPr="001653E4">
        <w:rPr>
          <w:b/>
          <w:bCs/>
        </w:rPr>
        <w:t>Hours required:</w:t>
      </w:r>
      <w:r>
        <w:t xml:space="preserve"> </w:t>
      </w:r>
      <w:r w:rsidR="00D76776">
        <w:t>6</w:t>
      </w:r>
      <w:r>
        <w:t xml:space="preserve"> per month</w:t>
      </w:r>
      <w:r w:rsidR="00D76776">
        <w:t xml:space="preserve"> (average) for role duties. Attend </w:t>
      </w:r>
      <w:proofErr w:type="gramStart"/>
      <w:r w:rsidR="00D76776">
        <w:t>1.5 hour</w:t>
      </w:r>
      <w:proofErr w:type="gramEnd"/>
      <w:r w:rsidR="00D76776">
        <w:t xml:space="preserve"> (approx.) meeting per month.</w:t>
      </w:r>
    </w:p>
    <w:p w14:paraId="001D8592" w14:textId="77777777" w:rsidR="001653E4" w:rsidRDefault="001653E4" w:rsidP="001653E4">
      <w:pPr>
        <w:ind w:firstLine="360"/>
      </w:pPr>
    </w:p>
    <w:p w14:paraId="1E57DBF1" w14:textId="05BA3145" w:rsidR="001653E4" w:rsidRDefault="001653E4" w:rsidP="001653E4">
      <w:pPr>
        <w:pStyle w:val="Title"/>
      </w:pPr>
      <w:r>
        <w:t>Women’s Social Events Co-Ordinator</w:t>
      </w:r>
    </w:p>
    <w:p w14:paraId="51DE02AB" w14:textId="5F633720" w:rsidR="001653E4" w:rsidRDefault="001653E4" w:rsidP="001653E4">
      <w:pPr>
        <w:pStyle w:val="ListParagraph"/>
        <w:numPr>
          <w:ilvl w:val="0"/>
          <w:numId w:val="1"/>
        </w:numPr>
      </w:pPr>
      <w:r>
        <w:t>Working with the Social Events Co-Ordinator to develop an annual calendar of social rides and events (advising and recommending women’s inclusion into women’s ride and monthly mixed ride)</w:t>
      </w:r>
    </w:p>
    <w:p w14:paraId="3F66C4F1" w14:textId="77777777" w:rsidR="001653E4" w:rsidRDefault="001653E4" w:rsidP="001653E4">
      <w:pPr>
        <w:pStyle w:val="ListParagraph"/>
        <w:numPr>
          <w:ilvl w:val="0"/>
          <w:numId w:val="1"/>
        </w:numPr>
      </w:pPr>
      <w:r>
        <w:t xml:space="preserve">Encourage and support committee members and club members to identify, promote and manage social </w:t>
      </w:r>
      <w:proofErr w:type="gramStart"/>
      <w:r>
        <w:t>events</w:t>
      </w:r>
      <w:proofErr w:type="gramEnd"/>
      <w:r>
        <w:t xml:space="preserve"> </w:t>
      </w:r>
    </w:p>
    <w:p w14:paraId="241A2094" w14:textId="38D7B45D" w:rsidR="001653E4" w:rsidRDefault="001653E4" w:rsidP="007979EF">
      <w:pPr>
        <w:pStyle w:val="ListParagraph"/>
        <w:numPr>
          <w:ilvl w:val="0"/>
          <w:numId w:val="1"/>
        </w:numPr>
      </w:pPr>
      <w:r>
        <w:t xml:space="preserve">Engaging with ride leaders to plan rides, including mentorship around leading a </w:t>
      </w:r>
      <w:proofErr w:type="gramStart"/>
      <w:r>
        <w:t>ride</w:t>
      </w:r>
      <w:proofErr w:type="gramEnd"/>
    </w:p>
    <w:p w14:paraId="6B56DD23" w14:textId="146FDE13" w:rsidR="001653E4" w:rsidRDefault="001653E4" w:rsidP="001653E4">
      <w:pPr>
        <w:pStyle w:val="ListParagraph"/>
        <w:numPr>
          <w:ilvl w:val="0"/>
          <w:numId w:val="1"/>
        </w:numPr>
      </w:pPr>
      <w:r>
        <w:t xml:space="preserve">Set up events using the </w:t>
      </w:r>
      <w:proofErr w:type="spellStart"/>
      <w:r>
        <w:t>AusCycling</w:t>
      </w:r>
      <w:proofErr w:type="spellEnd"/>
      <w:r>
        <w:t xml:space="preserve"> </w:t>
      </w:r>
      <w:proofErr w:type="gramStart"/>
      <w:r>
        <w:t>portal</w:t>
      </w:r>
      <w:proofErr w:type="gramEnd"/>
    </w:p>
    <w:p w14:paraId="0757F5F8" w14:textId="29A2FB85" w:rsidR="001653E4" w:rsidRDefault="001653E4" w:rsidP="001653E4">
      <w:pPr>
        <w:pStyle w:val="ListParagraph"/>
        <w:numPr>
          <w:ilvl w:val="0"/>
          <w:numId w:val="1"/>
        </w:numPr>
      </w:pPr>
      <w:r>
        <w:t xml:space="preserve">Assisting ride leaders to access registration lists for </w:t>
      </w:r>
      <w:proofErr w:type="gramStart"/>
      <w:r>
        <w:t>rides</w:t>
      </w:r>
      <w:proofErr w:type="gramEnd"/>
    </w:p>
    <w:p w14:paraId="56C4F845" w14:textId="2E3BC9FC" w:rsidR="001653E4" w:rsidRDefault="001653E4" w:rsidP="001653E4">
      <w:pPr>
        <w:pStyle w:val="ListParagraph"/>
        <w:numPr>
          <w:ilvl w:val="0"/>
          <w:numId w:val="1"/>
        </w:numPr>
      </w:pPr>
      <w:r>
        <w:t xml:space="preserve">Along with the President, supporting ride leaders to record and respond to any </w:t>
      </w:r>
      <w:proofErr w:type="gramStart"/>
      <w:r>
        <w:t>incidents</w:t>
      </w:r>
      <w:proofErr w:type="gramEnd"/>
      <w:r>
        <w:t xml:space="preserve"> </w:t>
      </w:r>
    </w:p>
    <w:p w14:paraId="34D7AD0C" w14:textId="59EDC95A" w:rsidR="001653E4" w:rsidRDefault="001653E4" w:rsidP="001653E4">
      <w:pPr>
        <w:pStyle w:val="ListParagraph"/>
        <w:numPr>
          <w:ilvl w:val="0"/>
          <w:numId w:val="1"/>
        </w:numPr>
      </w:pPr>
      <w:r>
        <w:t>Member of Committee</w:t>
      </w:r>
    </w:p>
    <w:p w14:paraId="651C7673" w14:textId="2053ED91" w:rsidR="001839C0" w:rsidRDefault="001839C0" w:rsidP="001653E4">
      <w:pPr>
        <w:pStyle w:val="ListParagraph"/>
        <w:numPr>
          <w:ilvl w:val="0"/>
          <w:numId w:val="1"/>
        </w:numPr>
      </w:pPr>
      <w:r>
        <w:t xml:space="preserve">Women’s Identified Position </w:t>
      </w:r>
    </w:p>
    <w:p w14:paraId="46C1703B" w14:textId="7AC1AC8C" w:rsidR="001839C0" w:rsidRDefault="001839C0" w:rsidP="001653E4">
      <w:pPr>
        <w:pStyle w:val="ListParagraph"/>
        <w:numPr>
          <w:ilvl w:val="0"/>
          <w:numId w:val="1"/>
        </w:numPr>
      </w:pPr>
      <w:r>
        <w:t xml:space="preserve">Requires experience leading </w:t>
      </w:r>
      <w:proofErr w:type="gramStart"/>
      <w:r>
        <w:t>rides</w:t>
      </w:r>
      <w:proofErr w:type="gramEnd"/>
    </w:p>
    <w:p w14:paraId="146421F3" w14:textId="77777777" w:rsidR="001653E4" w:rsidRDefault="001653E4" w:rsidP="001653E4"/>
    <w:p w14:paraId="1A1A4BED" w14:textId="593FA87B" w:rsidR="001653E4" w:rsidRDefault="001653E4" w:rsidP="006711A3">
      <w:pPr>
        <w:ind w:left="360"/>
      </w:pPr>
      <w:r w:rsidRPr="001653E4">
        <w:rPr>
          <w:b/>
          <w:bCs/>
        </w:rPr>
        <w:lastRenderedPageBreak/>
        <w:t>Hours required:</w:t>
      </w:r>
      <w:r>
        <w:t xml:space="preserve"> 1.5 hours for meeting per month; Approx 3 hours per month for planning, </w:t>
      </w:r>
      <w:r w:rsidR="00D32C6E">
        <w:t>consulting,</w:t>
      </w:r>
      <w:r>
        <w:t xml:space="preserve"> and promoting </w:t>
      </w:r>
      <w:r w:rsidR="00D32C6E">
        <w:t>events.</w:t>
      </w:r>
    </w:p>
    <w:p w14:paraId="448B0D51" w14:textId="77777777" w:rsidR="001839C0" w:rsidRDefault="001839C0" w:rsidP="001653E4">
      <w:pPr>
        <w:ind w:left="360"/>
      </w:pPr>
    </w:p>
    <w:p w14:paraId="2AB4549F" w14:textId="4D4D1C6C" w:rsidR="001839C0" w:rsidRDefault="001839C0" w:rsidP="001839C0">
      <w:pPr>
        <w:pStyle w:val="Title"/>
      </w:pPr>
      <w:r>
        <w:t>Merchandise &amp; Club Store</w:t>
      </w:r>
    </w:p>
    <w:p w14:paraId="59D0D101" w14:textId="58B16E3D" w:rsidR="00253CCB" w:rsidRDefault="001839C0" w:rsidP="00393950">
      <w:pPr>
        <w:pStyle w:val="ListParagraph"/>
        <w:numPr>
          <w:ilvl w:val="0"/>
          <w:numId w:val="1"/>
        </w:numPr>
      </w:pPr>
      <w:r>
        <w:t>Member of Committee</w:t>
      </w:r>
    </w:p>
    <w:p w14:paraId="3FCA0E45" w14:textId="77E0C5C2" w:rsidR="00D32C6E" w:rsidRDefault="00D32C6E" w:rsidP="00393950">
      <w:pPr>
        <w:pStyle w:val="ListParagraph"/>
        <w:numPr>
          <w:ilvl w:val="0"/>
          <w:numId w:val="1"/>
        </w:numPr>
      </w:pPr>
      <w:r>
        <w:t xml:space="preserve">Ordering from suppliers, stocktaking &amp; managing stock levels </w:t>
      </w:r>
    </w:p>
    <w:p w14:paraId="40584660" w14:textId="076F526E" w:rsidR="00D32C6E" w:rsidRDefault="00D32C6E" w:rsidP="00393950">
      <w:pPr>
        <w:pStyle w:val="ListParagraph"/>
        <w:numPr>
          <w:ilvl w:val="0"/>
          <w:numId w:val="1"/>
        </w:numPr>
      </w:pPr>
      <w:r>
        <w:t xml:space="preserve">Receiving orders through on-line store and either shipping or arranging for local pick up/drop </w:t>
      </w:r>
      <w:proofErr w:type="gramStart"/>
      <w:r>
        <w:t>off</w:t>
      </w:r>
      <w:proofErr w:type="gramEnd"/>
    </w:p>
    <w:p w14:paraId="7B41AAC6" w14:textId="7100AE13" w:rsidR="00D32C6E" w:rsidRDefault="00D32C6E" w:rsidP="00393950">
      <w:pPr>
        <w:pStyle w:val="ListParagraph"/>
        <w:numPr>
          <w:ilvl w:val="0"/>
          <w:numId w:val="1"/>
        </w:numPr>
      </w:pPr>
      <w:r>
        <w:t xml:space="preserve">Attending events and races with merchandise to promote and </w:t>
      </w:r>
      <w:proofErr w:type="gramStart"/>
      <w:r>
        <w:t>sell</w:t>
      </w:r>
      <w:proofErr w:type="gramEnd"/>
    </w:p>
    <w:p w14:paraId="40837780" w14:textId="3CDA854B" w:rsidR="00D32C6E" w:rsidRDefault="00D32C6E" w:rsidP="00393950">
      <w:pPr>
        <w:pStyle w:val="ListParagraph"/>
        <w:numPr>
          <w:ilvl w:val="0"/>
          <w:numId w:val="1"/>
        </w:numPr>
      </w:pPr>
      <w:r>
        <w:t>Not essential to be a committee member but expectation to communicate regularly as needed via email.</w:t>
      </w:r>
    </w:p>
    <w:p w14:paraId="2A592920" w14:textId="5B3AC061" w:rsidR="00D32C6E" w:rsidRDefault="00D32C6E" w:rsidP="00AA7EAE">
      <w:pPr>
        <w:ind w:left="360"/>
        <w:rPr>
          <w:rFonts w:ascii="Segoe UI" w:hAnsi="Segoe UI" w:cs="Segoe UI"/>
          <w:color w:val="828A93"/>
          <w:sz w:val="20"/>
          <w:szCs w:val="20"/>
          <w:shd w:val="clear" w:color="auto" w:fill="FFFFFF"/>
        </w:rPr>
      </w:pPr>
      <w:r w:rsidRPr="001653E4">
        <w:rPr>
          <w:b/>
          <w:bCs/>
        </w:rPr>
        <w:t>Hours required:</w:t>
      </w:r>
      <w:r>
        <w:rPr>
          <w:b/>
          <w:bCs/>
        </w:rPr>
        <w:t xml:space="preserve"> </w:t>
      </w:r>
      <w:r>
        <w:t xml:space="preserve">1.5 hours for meeting per month (if member of committee), time required for additional duties dependant on how many sales are made through store. </w:t>
      </w:r>
    </w:p>
    <w:p w14:paraId="216F76DB" w14:textId="77777777" w:rsidR="00253CCB" w:rsidRDefault="00253CCB" w:rsidP="00253CCB">
      <w:pPr>
        <w:rPr>
          <w:rFonts w:ascii="Segoe UI" w:hAnsi="Segoe UI" w:cs="Segoe UI"/>
          <w:color w:val="828A93"/>
          <w:sz w:val="20"/>
          <w:szCs w:val="20"/>
          <w:shd w:val="clear" w:color="auto" w:fill="FFFFFF"/>
        </w:rPr>
      </w:pPr>
    </w:p>
    <w:p w14:paraId="639ACDFD" w14:textId="6F264B81" w:rsidR="00D32C6E" w:rsidRDefault="00D32C6E" w:rsidP="00D32C6E">
      <w:pPr>
        <w:pStyle w:val="Title"/>
      </w:pPr>
      <w:r>
        <w:t>Child Safety</w:t>
      </w:r>
      <w:r w:rsidR="00AA7EAE">
        <w:t xml:space="preserve"> Contact</w:t>
      </w:r>
    </w:p>
    <w:p w14:paraId="44DD4298" w14:textId="77777777" w:rsidR="00D32C6E" w:rsidRDefault="00D32C6E" w:rsidP="00D32C6E">
      <w:pPr>
        <w:pStyle w:val="ListParagraph"/>
        <w:numPr>
          <w:ilvl w:val="0"/>
          <w:numId w:val="1"/>
        </w:numPr>
      </w:pPr>
      <w:r>
        <w:t>Member of Committee</w:t>
      </w:r>
    </w:p>
    <w:p w14:paraId="6B0A8FCA" w14:textId="1BE96B5F" w:rsidR="00D32C6E" w:rsidRPr="00AA7EAE" w:rsidRDefault="00D32C6E" w:rsidP="00D32C6E">
      <w:pPr>
        <w:pStyle w:val="ListParagraph"/>
        <w:numPr>
          <w:ilvl w:val="0"/>
          <w:numId w:val="1"/>
        </w:numPr>
        <w:rPr>
          <w:rFonts w:ascii="Segoe UI" w:hAnsi="Segoe UI" w:cs="Segoe UI"/>
          <w:sz w:val="20"/>
          <w:szCs w:val="20"/>
          <w:shd w:val="clear" w:color="auto" w:fill="FFFFFF"/>
        </w:rPr>
      </w:pPr>
      <w:r>
        <w:t xml:space="preserve">Responsible for responding to any allegations or concerns made by members, volunteers, </w:t>
      </w:r>
      <w:r w:rsidR="00AA7EAE">
        <w:t>parents,</w:t>
      </w:r>
      <w:r>
        <w:t xml:space="preserve"> or children. Our process for responding to child abuse allegations is outlined in the CRR Child Safe Code of Conduct (available upon request)</w:t>
      </w:r>
      <w:r w:rsidR="00AA7EAE">
        <w:t xml:space="preserve">. </w:t>
      </w:r>
    </w:p>
    <w:p w14:paraId="3F325D5F" w14:textId="293C48A4" w:rsidR="00D32C6E" w:rsidRPr="00D32C6E" w:rsidRDefault="00D32C6E" w:rsidP="00D32C6E">
      <w:pPr>
        <w:pStyle w:val="ListParagraph"/>
        <w:numPr>
          <w:ilvl w:val="0"/>
          <w:numId w:val="1"/>
        </w:numPr>
        <w:rPr>
          <w:rFonts w:ascii="Segoe UI" w:hAnsi="Segoe UI" w:cs="Segoe UI"/>
          <w:sz w:val="20"/>
          <w:szCs w:val="20"/>
          <w:shd w:val="clear" w:color="auto" w:fill="FFFFFF"/>
        </w:rPr>
      </w:pPr>
      <w:r>
        <w:t xml:space="preserve">Consulting and advising with new committee members and volunteers about Child Safe policy and on-line training modules for Child Safeguarding and attending any child safety training </w:t>
      </w:r>
      <w:r w:rsidR="00AA7EAE">
        <w:t>provided.</w:t>
      </w:r>
      <w:r>
        <w:t xml:space="preserve"> </w:t>
      </w:r>
    </w:p>
    <w:p w14:paraId="364C67CB" w14:textId="3FFBF1D8" w:rsidR="00D32C6E" w:rsidRPr="00D32C6E" w:rsidRDefault="00D32C6E" w:rsidP="00D32C6E">
      <w:pPr>
        <w:pStyle w:val="ListParagraph"/>
        <w:numPr>
          <w:ilvl w:val="0"/>
          <w:numId w:val="1"/>
        </w:numPr>
        <w:rPr>
          <w:rFonts w:ascii="Segoe UI" w:hAnsi="Segoe UI" w:cs="Segoe UI"/>
          <w:sz w:val="20"/>
          <w:szCs w:val="20"/>
          <w:shd w:val="clear" w:color="auto" w:fill="FFFFFF"/>
        </w:rPr>
      </w:pPr>
      <w:r>
        <w:rPr>
          <w:rFonts w:ascii="Segoe UI" w:hAnsi="Segoe UI" w:cs="Segoe UI"/>
          <w:sz w:val="20"/>
          <w:szCs w:val="20"/>
          <w:shd w:val="clear" w:color="auto" w:fill="FFFFFF"/>
        </w:rPr>
        <w:t>Advising committee on any</w:t>
      </w:r>
      <w:r w:rsidRPr="00D32C6E">
        <w:rPr>
          <w:rFonts w:ascii="Segoe UI" w:hAnsi="Segoe UI" w:cs="Segoe UI"/>
          <w:sz w:val="20"/>
          <w:szCs w:val="20"/>
          <w:shd w:val="clear" w:color="auto" w:fill="FFFFFF"/>
        </w:rPr>
        <w:t xml:space="preserve"> changes to the Child safety standards that may apply</w:t>
      </w:r>
      <w:r>
        <w:rPr>
          <w:rFonts w:ascii="Segoe UI" w:hAnsi="Segoe UI" w:cs="Segoe UI"/>
          <w:sz w:val="20"/>
          <w:szCs w:val="20"/>
          <w:shd w:val="clear" w:color="auto" w:fill="FFFFFF"/>
        </w:rPr>
        <w:t xml:space="preserve">, including adapting and playing any guiding information from </w:t>
      </w:r>
      <w:proofErr w:type="spellStart"/>
      <w:r w:rsidRPr="00D32C6E">
        <w:rPr>
          <w:rFonts w:ascii="Segoe UI" w:hAnsi="Segoe UI" w:cs="Segoe UI"/>
          <w:sz w:val="20"/>
          <w:szCs w:val="20"/>
          <w:shd w:val="clear" w:color="auto" w:fill="FFFFFF"/>
        </w:rPr>
        <w:t>Auscycling</w:t>
      </w:r>
      <w:proofErr w:type="spellEnd"/>
      <w:r w:rsidRPr="00D32C6E">
        <w:rPr>
          <w:rFonts w:ascii="Segoe UI" w:hAnsi="Segoe UI" w:cs="Segoe UI"/>
          <w:sz w:val="20"/>
          <w:szCs w:val="20"/>
          <w:shd w:val="clear" w:color="auto" w:fill="FFFFFF"/>
        </w:rPr>
        <w:t xml:space="preserve">. </w:t>
      </w:r>
    </w:p>
    <w:p w14:paraId="2C36A978" w14:textId="77777777" w:rsidR="00D32C6E" w:rsidRDefault="00D32C6E" w:rsidP="00D32C6E">
      <w:pPr>
        <w:pStyle w:val="ListParagraph"/>
        <w:numPr>
          <w:ilvl w:val="0"/>
          <w:numId w:val="1"/>
        </w:numPr>
        <w:rPr>
          <w:rFonts w:ascii="Segoe UI" w:hAnsi="Segoe UI" w:cs="Segoe UI"/>
          <w:sz w:val="20"/>
          <w:szCs w:val="20"/>
          <w:shd w:val="clear" w:color="auto" w:fill="FFFFFF"/>
        </w:rPr>
      </w:pPr>
      <w:r w:rsidRPr="00D32C6E">
        <w:rPr>
          <w:rFonts w:ascii="Segoe UI" w:hAnsi="Segoe UI" w:cs="Segoe UI"/>
          <w:sz w:val="20"/>
          <w:szCs w:val="20"/>
          <w:shd w:val="clear" w:color="auto" w:fill="FFFFFF"/>
        </w:rPr>
        <w:t>When we are specifically looking at a policy around child safe standards it will usually be more than an hour that month if there are meetings and then working on the policy.</w:t>
      </w:r>
    </w:p>
    <w:p w14:paraId="37388DE3" w14:textId="1C7FD34B" w:rsidR="00AA7EAE" w:rsidRDefault="00AA7EAE" w:rsidP="00D32C6E">
      <w:pPr>
        <w:pStyle w:val="ListParagraph"/>
        <w:numPr>
          <w:ilvl w:val="0"/>
          <w:numId w:val="1"/>
        </w:numPr>
        <w:rPr>
          <w:rFonts w:ascii="Segoe UI" w:hAnsi="Segoe UI" w:cs="Segoe UI"/>
          <w:sz w:val="20"/>
          <w:szCs w:val="20"/>
          <w:shd w:val="clear" w:color="auto" w:fill="FFFFFF"/>
        </w:rPr>
      </w:pPr>
      <w:r>
        <w:rPr>
          <w:rFonts w:ascii="Segoe UI" w:hAnsi="Segoe UI" w:cs="Segoe UI"/>
          <w:sz w:val="20"/>
          <w:szCs w:val="20"/>
          <w:shd w:val="clear" w:color="auto" w:fill="FFFFFF"/>
        </w:rPr>
        <w:t>This role is suitable for a person with prior knowledge and experience of working with children, and child safety but is not essential if applicant is willing to learn. Attendance of child and youth events (e.g., start, middle and end of Dirt Crits) is encouraged so that members are familiar with the Child Safety Contact</w:t>
      </w:r>
    </w:p>
    <w:p w14:paraId="1EB8FF5A" w14:textId="4385472E" w:rsidR="00D32C6E" w:rsidRDefault="00D32C6E" w:rsidP="00AA7EAE">
      <w:pPr>
        <w:ind w:left="360"/>
        <w:rPr>
          <w:rFonts w:ascii="Segoe UI" w:hAnsi="Segoe UI" w:cs="Segoe UI"/>
          <w:color w:val="828A93"/>
          <w:sz w:val="20"/>
          <w:szCs w:val="20"/>
          <w:shd w:val="clear" w:color="auto" w:fill="FFFFFF"/>
        </w:rPr>
      </w:pPr>
      <w:r w:rsidRPr="001653E4">
        <w:rPr>
          <w:b/>
          <w:bCs/>
        </w:rPr>
        <w:t>Hours required:</w:t>
      </w:r>
      <w:r>
        <w:rPr>
          <w:b/>
          <w:bCs/>
        </w:rPr>
        <w:t xml:space="preserve"> </w:t>
      </w:r>
      <w:r>
        <w:t>1.5 hours for meeting per month</w:t>
      </w:r>
      <w:r w:rsidR="00AA7EAE">
        <w:t>. Time for role duties approximately 1 hour per month</w:t>
      </w:r>
      <w:r>
        <w:t xml:space="preserve">. </w:t>
      </w:r>
    </w:p>
    <w:sectPr w:rsidR="00D32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A15B" w14:textId="77777777" w:rsidR="00283441" w:rsidRDefault="00283441" w:rsidP="00D32C6E">
      <w:pPr>
        <w:spacing w:after="0" w:line="240" w:lineRule="auto"/>
      </w:pPr>
      <w:r>
        <w:separator/>
      </w:r>
    </w:p>
  </w:endnote>
  <w:endnote w:type="continuationSeparator" w:id="0">
    <w:p w14:paraId="511E1224" w14:textId="77777777" w:rsidR="00283441" w:rsidRDefault="00283441" w:rsidP="00D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AD92" w14:textId="77777777" w:rsidR="00283441" w:rsidRDefault="00283441" w:rsidP="00D32C6E">
      <w:pPr>
        <w:spacing w:after="0" w:line="240" w:lineRule="auto"/>
      </w:pPr>
      <w:r>
        <w:separator/>
      </w:r>
    </w:p>
  </w:footnote>
  <w:footnote w:type="continuationSeparator" w:id="0">
    <w:p w14:paraId="1A2F9F9A" w14:textId="77777777" w:rsidR="00283441" w:rsidRDefault="00283441" w:rsidP="00D3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A14"/>
    <w:multiLevelType w:val="hybridMultilevel"/>
    <w:tmpl w:val="3BBE4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1E2F85"/>
    <w:multiLevelType w:val="hybridMultilevel"/>
    <w:tmpl w:val="7E863926"/>
    <w:lvl w:ilvl="0" w:tplc="58F0698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A846E93"/>
    <w:multiLevelType w:val="hybridMultilevel"/>
    <w:tmpl w:val="73E21F4A"/>
    <w:lvl w:ilvl="0" w:tplc="58F06980">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749503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764844">
    <w:abstractNumId w:val="1"/>
  </w:num>
  <w:num w:numId="3" w16cid:durableId="1352876607">
    <w:abstractNumId w:val="2"/>
  </w:num>
  <w:num w:numId="4" w16cid:durableId="205947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1B"/>
    <w:rsid w:val="00005B1B"/>
    <w:rsid w:val="001653E4"/>
    <w:rsid w:val="001839C0"/>
    <w:rsid w:val="00253CCB"/>
    <w:rsid w:val="00283441"/>
    <w:rsid w:val="003432A8"/>
    <w:rsid w:val="003C3E06"/>
    <w:rsid w:val="0048544D"/>
    <w:rsid w:val="005E7A70"/>
    <w:rsid w:val="006711A3"/>
    <w:rsid w:val="00674E85"/>
    <w:rsid w:val="009A4481"/>
    <w:rsid w:val="00A955E3"/>
    <w:rsid w:val="00AA7EAE"/>
    <w:rsid w:val="00D32C6E"/>
    <w:rsid w:val="00D767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89C04"/>
  <w15:chartTrackingRefBased/>
  <w15:docId w15:val="{E0A5D5F6-DC07-432C-9995-21DD801D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B1B"/>
    <w:pPr>
      <w:pBdr>
        <w:bottom w:val="single" w:sz="8" w:space="4" w:color="4472C4" w:themeColor="accent1"/>
      </w:pBdr>
      <w:spacing w:after="300" w:line="240" w:lineRule="auto"/>
      <w:ind w:left="431" w:hanging="431"/>
      <w:contextualSpacing/>
    </w:pPr>
    <w:rPr>
      <w:rFonts w:asciiTheme="majorHAnsi" w:eastAsiaTheme="majorEastAsia" w:hAnsiTheme="majorHAnsi" w:cstheme="majorBidi"/>
      <w:color w:val="323E4F" w:themeColor="text2" w:themeShade="BF"/>
      <w:spacing w:val="5"/>
      <w:kern w:val="28"/>
      <w:sz w:val="52"/>
      <w:szCs w:val="52"/>
      <w:lang w:eastAsia="zh-TW"/>
      <w14:ligatures w14:val="none"/>
    </w:rPr>
  </w:style>
  <w:style w:type="character" w:customStyle="1" w:styleId="TitleChar">
    <w:name w:val="Title Char"/>
    <w:basedOn w:val="DefaultParagraphFont"/>
    <w:link w:val="Title"/>
    <w:uiPriority w:val="10"/>
    <w:rsid w:val="00005B1B"/>
    <w:rPr>
      <w:rFonts w:asciiTheme="majorHAnsi" w:eastAsiaTheme="majorEastAsia" w:hAnsiTheme="majorHAnsi" w:cstheme="majorBidi"/>
      <w:color w:val="323E4F" w:themeColor="text2" w:themeShade="BF"/>
      <w:spacing w:val="5"/>
      <w:kern w:val="28"/>
      <w:sz w:val="52"/>
      <w:szCs w:val="52"/>
      <w:lang w:eastAsia="zh-TW"/>
      <w14:ligatures w14:val="none"/>
    </w:rPr>
  </w:style>
  <w:style w:type="paragraph" w:styleId="ListParagraph">
    <w:name w:val="List Paragraph"/>
    <w:basedOn w:val="Normal"/>
    <w:uiPriority w:val="34"/>
    <w:qFormat/>
    <w:rsid w:val="00005B1B"/>
    <w:pPr>
      <w:spacing w:before="280" w:after="280" w:line="240" w:lineRule="auto"/>
      <w:ind w:left="720" w:hanging="431"/>
      <w:contextualSpacing/>
    </w:pPr>
    <w:rPr>
      <w:kern w:val="0"/>
      <w:lang w:eastAsia="zh-TW"/>
      <w14:ligatures w14:val="none"/>
    </w:rPr>
  </w:style>
  <w:style w:type="paragraph" w:styleId="NormalWeb">
    <w:name w:val="Normal (Web)"/>
    <w:basedOn w:val="Normal"/>
    <w:uiPriority w:val="99"/>
    <w:semiHidden/>
    <w:unhideWhenUsed/>
    <w:rsid w:val="00005B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05B1B"/>
    <w:rPr>
      <w:color w:val="0000FF"/>
      <w:u w:val="single"/>
    </w:rPr>
  </w:style>
  <w:style w:type="paragraph" w:styleId="Header">
    <w:name w:val="header"/>
    <w:basedOn w:val="Normal"/>
    <w:link w:val="HeaderChar"/>
    <w:uiPriority w:val="99"/>
    <w:unhideWhenUsed/>
    <w:rsid w:val="00D32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6E"/>
  </w:style>
  <w:style w:type="paragraph" w:styleId="Footer">
    <w:name w:val="footer"/>
    <w:basedOn w:val="Normal"/>
    <w:link w:val="FooterChar"/>
    <w:uiPriority w:val="99"/>
    <w:unhideWhenUsed/>
    <w:rsid w:val="00D32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169">
      <w:bodyDiv w:val="1"/>
      <w:marLeft w:val="0"/>
      <w:marRight w:val="0"/>
      <w:marTop w:val="0"/>
      <w:marBottom w:val="0"/>
      <w:divBdr>
        <w:top w:val="none" w:sz="0" w:space="0" w:color="auto"/>
        <w:left w:val="none" w:sz="0" w:space="0" w:color="auto"/>
        <w:bottom w:val="none" w:sz="0" w:space="0" w:color="auto"/>
        <w:right w:val="none" w:sz="0" w:space="0" w:color="auto"/>
      </w:divBdr>
    </w:div>
    <w:div w:id="1294869147">
      <w:bodyDiv w:val="1"/>
      <w:marLeft w:val="0"/>
      <w:marRight w:val="0"/>
      <w:marTop w:val="0"/>
      <w:marBottom w:val="0"/>
      <w:divBdr>
        <w:top w:val="none" w:sz="0" w:space="0" w:color="auto"/>
        <w:left w:val="none" w:sz="0" w:space="0" w:color="auto"/>
        <w:bottom w:val="none" w:sz="0" w:space="0" w:color="auto"/>
        <w:right w:val="none" w:sz="0" w:space="0" w:color="auto"/>
      </w:divBdr>
    </w:div>
    <w:div w:id="2067874240">
      <w:bodyDiv w:val="1"/>
      <w:marLeft w:val="0"/>
      <w:marRight w:val="0"/>
      <w:marTop w:val="0"/>
      <w:marBottom w:val="0"/>
      <w:divBdr>
        <w:top w:val="none" w:sz="0" w:space="0" w:color="auto"/>
        <w:left w:val="none" w:sz="0" w:space="0" w:color="auto"/>
        <w:bottom w:val="none" w:sz="0" w:space="0" w:color="auto"/>
        <w:right w:val="none" w:sz="0" w:space="0" w:color="auto"/>
      </w:divBdr>
      <w:divsChild>
        <w:div w:id="2185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yriders.com/events/social-rid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Garden</dc:creator>
  <cp:keywords/>
  <dc:description/>
  <cp:lastModifiedBy>Natalya Garden</cp:lastModifiedBy>
  <cp:revision>2</cp:revision>
  <dcterms:created xsi:type="dcterms:W3CDTF">2023-10-06T00:31:00Z</dcterms:created>
  <dcterms:modified xsi:type="dcterms:W3CDTF">2023-10-06T00:31:00Z</dcterms:modified>
</cp:coreProperties>
</file>